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0C" w:rsidRPr="00A0513B" w:rsidRDefault="0070510C" w:rsidP="00FC3278">
      <w:pPr>
        <w:pStyle w:val="1"/>
        <w:shd w:val="clear" w:color="auto" w:fill="auto"/>
        <w:ind w:right="20"/>
        <w:jc w:val="right"/>
        <w:rPr>
          <w:sz w:val="28"/>
          <w:szCs w:val="28"/>
          <w:lang w:val="uk-UA"/>
        </w:rPr>
      </w:pPr>
      <w:r w:rsidRPr="00A0513B">
        <w:rPr>
          <w:sz w:val="28"/>
          <w:szCs w:val="28"/>
          <w:lang w:val="uk-UA"/>
        </w:rPr>
        <w:t xml:space="preserve">Додаток 2. </w:t>
      </w:r>
    </w:p>
    <w:p w:rsidR="0070510C" w:rsidRPr="00A0513B" w:rsidRDefault="0070510C" w:rsidP="00FC3278">
      <w:pPr>
        <w:pStyle w:val="1"/>
        <w:shd w:val="clear" w:color="auto" w:fill="auto"/>
        <w:ind w:right="20"/>
        <w:jc w:val="center"/>
        <w:rPr>
          <w:b/>
          <w:sz w:val="28"/>
          <w:szCs w:val="28"/>
          <w:lang w:val="uk-UA"/>
        </w:rPr>
      </w:pPr>
      <w:r w:rsidRPr="00A0513B">
        <w:rPr>
          <w:b/>
          <w:sz w:val="28"/>
          <w:szCs w:val="28"/>
          <w:lang w:val="uk-UA"/>
        </w:rPr>
        <w:t>Ресурсне забезпечення Програми</w:t>
      </w:r>
    </w:p>
    <w:p w:rsidR="0070510C" w:rsidRPr="00A0513B" w:rsidRDefault="0070510C" w:rsidP="00FC3278">
      <w:pPr>
        <w:pStyle w:val="1"/>
        <w:shd w:val="clear" w:color="auto" w:fill="auto"/>
        <w:ind w:right="20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102"/>
        <w:gridCol w:w="1867"/>
        <w:gridCol w:w="1862"/>
        <w:gridCol w:w="1574"/>
        <w:gridCol w:w="1978"/>
      </w:tblGrid>
      <w:tr w:rsidR="0070510C" w:rsidRPr="00A0513B" w:rsidTr="00FC3278">
        <w:trPr>
          <w:trHeight w:val="1397"/>
          <w:jc w:val="center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70"/>
              <w:shd w:val="clear" w:color="auto" w:fill="auto"/>
              <w:ind w:right="260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0513B">
              <w:rPr>
                <w:b/>
                <w:bCs/>
                <w:sz w:val="28"/>
                <w:szCs w:val="28"/>
                <w:lang w:val="uk-UA" w:eastAsia="ru-RU"/>
              </w:rPr>
              <w:t>Обсяг коштів, які пропонується залучити на виконання програми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70"/>
              <w:shd w:val="clear" w:color="auto" w:fill="auto"/>
              <w:spacing w:line="278" w:lineRule="exact"/>
              <w:ind w:left="180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0513B">
              <w:rPr>
                <w:b/>
                <w:bCs/>
                <w:sz w:val="28"/>
                <w:szCs w:val="28"/>
                <w:lang w:val="uk-UA" w:eastAsia="ru-RU"/>
              </w:rPr>
              <w:t>2015 рік (тис. гривень)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70"/>
              <w:shd w:val="clear" w:color="auto" w:fill="auto"/>
              <w:spacing w:line="278" w:lineRule="exact"/>
              <w:ind w:left="180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0513B">
              <w:rPr>
                <w:b/>
                <w:bCs/>
                <w:sz w:val="28"/>
                <w:szCs w:val="28"/>
                <w:lang w:val="uk-UA" w:eastAsia="ru-RU"/>
              </w:rPr>
              <w:t>2016 рік (тис. гривень)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70"/>
              <w:shd w:val="clear" w:color="auto" w:fill="auto"/>
              <w:spacing w:line="278" w:lineRule="exact"/>
              <w:ind w:left="40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0513B">
              <w:rPr>
                <w:b/>
                <w:bCs/>
                <w:sz w:val="28"/>
                <w:szCs w:val="28"/>
                <w:lang w:val="uk-UA" w:eastAsia="ru-RU"/>
              </w:rPr>
              <w:t>2017 рік (тис. гривень)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70"/>
              <w:shd w:val="clear" w:color="auto" w:fill="auto"/>
              <w:jc w:val="center"/>
              <w:rPr>
                <w:b/>
                <w:bCs/>
                <w:sz w:val="28"/>
                <w:szCs w:val="28"/>
                <w:lang w:val="uk-UA" w:eastAsia="ru-RU"/>
              </w:rPr>
            </w:pPr>
            <w:r w:rsidRPr="00A0513B">
              <w:rPr>
                <w:b/>
                <w:bCs/>
                <w:sz w:val="28"/>
                <w:szCs w:val="28"/>
                <w:lang w:val="uk-UA" w:eastAsia="ru-RU"/>
              </w:rPr>
              <w:t>Усього витрат на виконання програми (тис. гривень)</w:t>
            </w:r>
          </w:p>
        </w:tc>
      </w:tr>
      <w:tr w:rsidR="0070510C" w:rsidRPr="00A0513B" w:rsidTr="00FC3278">
        <w:trPr>
          <w:trHeight w:val="1258"/>
          <w:jc w:val="center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30"/>
              <w:shd w:val="clear" w:color="auto" w:fill="auto"/>
              <w:spacing w:line="274" w:lineRule="exact"/>
              <w:jc w:val="center"/>
              <w:rPr>
                <w:sz w:val="24"/>
                <w:szCs w:val="24"/>
                <w:lang w:val="uk-UA" w:eastAsia="ru-RU"/>
              </w:rPr>
            </w:pPr>
            <w:r w:rsidRPr="00A0513B">
              <w:rPr>
                <w:sz w:val="24"/>
                <w:szCs w:val="24"/>
                <w:lang w:val="uk-UA" w:eastAsia="ru-RU"/>
              </w:rPr>
              <w:t>Обсяг ресурсів, усього, у тому числі: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1053,50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3805,00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3640,00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uk-UA" w:eastAsia="ru-RU"/>
              </w:rPr>
            </w:pPr>
            <w:r w:rsidRPr="00A0513B">
              <w:rPr>
                <w:sz w:val="24"/>
                <w:szCs w:val="24"/>
                <w:lang w:val="uk-UA" w:eastAsia="ru-RU"/>
              </w:rPr>
              <w:t>8498,50</w:t>
            </w:r>
          </w:p>
        </w:tc>
      </w:tr>
      <w:tr w:rsidR="0070510C" w:rsidRPr="00A0513B" w:rsidTr="00FC3278">
        <w:trPr>
          <w:trHeight w:val="1258"/>
          <w:jc w:val="center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uk-UA" w:eastAsia="ru-RU"/>
              </w:rPr>
            </w:pPr>
            <w:r w:rsidRPr="00A0513B">
              <w:rPr>
                <w:sz w:val="24"/>
                <w:szCs w:val="24"/>
                <w:lang w:val="uk-UA" w:eastAsia="ru-RU"/>
              </w:rPr>
              <w:t>обласний бюджет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308,50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2405,00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2010,00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uk-UA" w:eastAsia="ru-RU"/>
              </w:rPr>
            </w:pPr>
            <w:r w:rsidRPr="00A0513B">
              <w:rPr>
                <w:sz w:val="24"/>
                <w:szCs w:val="24"/>
                <w:lang w:val="uk-UA" w:eastAsia="ru-RU"/>
              </w:rPr>
              <w:t>4723,50</w:t>
            </w:r>
          </w:p>
        </w:tc>
      </w:tr>
      <w:tr w:rsidR="0070510C" w:rsidRPr="00A0513B" w:rsidTr="00FC3278">
        <w:trPr>
          <w:trHeight w:val="1267"/>
          <w:jc w:val="center"/>
        </w:trPr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uk-UA" w:eastAsia="ru-RU"/>
              </w:rPr>
            </w:pPr>
            <w:r w:rsidRPr="00A0513B">
              <w:rPr>
                <w:sz w:val="24"/>
                <w:szCs w:val="24"/>
                <w:lang w:val="uk-UA" w:eastAsia="ru-RU"/>
              </w:rPr>
              <w:t>інші джерела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745,00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1400,00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jc w:val="center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A0513B">
              <w:rPr>
                <w:rFonts w:ascii="Times New Roman" w:hAnsi="Times New Roman" w:cs="Times New Roman"/>
                <w:color w:val="auto"/>
                <w:lang w:val="uk-UA"/>
              </w:rPr>
              <w:t>1630,00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10C" w:rsidRPr="00A0513B" w:rsidRDefault="0070510C" w:rsidP="00FC3278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  <w:lang w:val="uk-UA" w:eastAsia="ru-RU"/>
              </w:rPr>
            </w:pPr>
            <w:r w:rsidRPr="00A0513B">
              <w:rPr>
                <w:sz w:val="24"/>
                <w:szCs w:val="24"/>
                <w:lang w:val="uk-UA" w:eastAsia="ru-RU"/>
              </w:rPr>
              <w:t>3775,00</w:t>
            </w:r>
          </w:p>
        </w:tc>
      </w:tr>
    </w:tbl>
    <w:p w:rsidR="00544F02" w:rsidRDefault="00544F02" w:rsidP="00FC3278">
      <w:pPr>
        <w:rPr>
          <w:lang w:val="uk-UA"/>
        </w:rPr>
      </w:pPr>
    </w:p>
    <w:p w:rsidR="00FC3278" w:rsidRPr="00FC3278" w:rsidRDefault="00FC3278" w:rsidP="00FC3278">
      <w:pPr>
        <w:rPr>
          <w:lang w:val="uk-UA"/>
        </w:rPr>
      </w:pPr>
    </w:p>
    <w:p w:rsidR="00FC3278" w:rsidRPr="00FC3278" w:rsidRDefault="00FC3278" w:rsidP="00FC3278">
      <w:pPr>
        <w:jc w:val="center"/>
        <w:rPr>
          <w:rFonts w:ascii="Times New Roman" w:hAnsi="Times New Roman" w:cs="Times New Roman"/>
          <w:b/>
          <w:lang w:val="uk-UA"/>
        </w:rPr>
      </w:pPr>
      <w:r w:rsidRPr="00FC3278">
        <w:rPr>
          <w:rFonts w:ascii="Times New Roman" w:hAnsi="Times New Roman" w:cs="Times New Roman"/>
          <w:b/>
          <w:lang w:val="uk-UA"/>
        </w:rPr>
        <w:t xml:space="preserve">Керуючий </w:t>
      </w:r>
      <w:r>
        <w:rPr>
          <w:rFonts w:ascii="Times New Roman" w:hAnsi="Times New Roman" w:cs="Times New Roman"/>
          <w:b/>
          <w:lang w:val="uk-UA"/>
        </w:rPr>
        <w:t xml:space="preserve">справами обласної ради </w:t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</w:r>
      <w:r>
        <w:rPr>
          <w:rFonts w:ascii="Times New Roman" w:hAnsi="Times New Roman" w:cs="Times New Roman"/>
          <w:b/>
          <w:lang w:val="uk-UA"/>
        </w:rPr>
        <w:tab/>
        <w:t>М. Борець</w:t>
      </w:r>
    </w:p>
    <w:sectPr w:rsidR="00FC3278" w:rsidRPr="00FC3278" w:rsidSect="00FC3278">
      <w:pgSz w:w="11906" w:h="16838" w:code="9"/>
      <w:pgMar w:top="851" w:right="1133" w:bottom="851" w:left="113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bookFoldPrintingSheets w:val="-4"/>
  <w:drawingGridHorizontalSpacing w:val="110"/>
  <w:displayHorizontalDrawingGridEvery w:val="2"/>
  <w:displayVerticalDrawingGridEvery w:val="2"/>
  <w:characterSpacingControl w:val="doNotCompress"/>
  <w:compat/>
  <w:rsids>
    <w:rsidRoot w:val="0070510C"/>
    <w:rsid w:val="00045D96"/>
    <w:rsid w:val="00074DB8"/>
    <w:rsid w:val="00075474"/>
    <w:rsid w:val="001362AD"/>
    <w:rsid w:val="00544F02"/>
    <w:rsid w:val="0070510C"/>
    <w:rsid w:val="0079635E"/>
    <w:rsid w:val="008627E3"/>
    <w:rsid w:val="00955C63"/>
    <w:rsid w:val="009A5873"/>
    <w:rsid w:val="00C1493A"/>
    <w:rsid w:val="00C87F8C"/>
    <w:rsid w:val="00E33462"/>
    <w:rsid w:val="00E53D58"/>
    <w:rsid w:val="00F12DF6"/>
    <w:rsid w:val="00F7488B"/>
    <w:rsid w:val="00FC3278"/>
    <w:rsid w:val="00FF2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10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link w:val="1"/>
    <w:rsid w:val="0070510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rsid w:val="0070510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link w:val="70"/>
    <w:rsid w:val="0070510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70510C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30">
    <w:name w:val="Основной текст (3)"/>
    <w:basedOn w:val="Normal"/>
    <w:link w:val="3"/>
    <w:rsid w:val="0070510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70">
    <w:name w:val="Основной текст (7)"/>
    <w:basedOn w:val="Normal"/>
    <w:link w:val="7"/>
    <w:rsid w:val="0070510C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379</Characters>
  <Application>Microsoft Office Word</Application>
  <DocSecurity>0</DocSecurity>
  <Lines>3</Lines>
  <Paragraphs>1</Paragraphs>
  <ScaleCrop>false</ScaleCrop>
  <Company>Home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Daniela Amsterdam</cp:lastModifiedBy>
  <cp:revision>2</cp:revision>
  <cp:lastPrinted>2015-11-17T12:40:00Z</cp:lastPrinted>
  <dcterms:created xsi:type="dcterms:W3CDTF">2015-11-13T10:30:00Z</dcterms:created>
  <dcterms:modified xsi:type="dcterms:W3CDTF">2015-11-17T12:40:00Z</dcterms:modified>
</cp:coreProperties>
</file>